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XSpec="center" w:tblpY="444"/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2558"/>
        <w:gridCol w:w="4363"/>
      </w:tblGrid>
      <w:tr w:rsidR="00A12E07" w:rsidRPr="00003737" w:rsidTr="00A12E07">
        <w:trPr>
          <w:trHeight w:val="316"/>
        </w:trPr>
        <w:tc>
          <w:tcPr>
            <w:tcW w:w="2371" w:type="dxa"/>
            <w:vMerge w:val="restart"/>
          </w:tcPr>
          <w:p w:rsidR="00A12E07" w:rsidRPr="00003737" w:rsidRDefault="00A12E07" w:rsidP="00003737">
            <w:pPr>
              <w:pStyle w:val="TableParagraph"/>
              <w:spacing w:before="0" w:line="276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  <w:p w:rsidR="00A12E07" w:rsidRPr="00003737" w:rsidRDefault="00A12E07" w:rsidP="00003737">
            <w:pPr>
              <w:pStyle w:val="TableParagraph"/>
              <w:spacing w:before="0" w:line="276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  <w:p w:rsidR="00A12E07" w:rsidRPr="00003737" w:rsidRDefault="00A12E07" w:rsidP="00003737">
            <w:pPr>
              <w:pStyle w:val="TableParagraph"/>
              <w:spacing w:before="4" w:line="276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  <w:p w:rsidR="00A12E07" w:rsidRPr="00003737" w:rsidRDefault="00A12E07" w:rsidP="00003737">
            <w:pPr>
              <w:pStyle w:val="TableParagraph"/>
              <w:spacing w:before="0" w:line="276" w:lineRule="auto"/>
              <w:ind w:left="110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003737">
              <w:rPr>
                <w:rFonts w:ascii="Times" w:hAnsi="Times"/>
                <w:b/>
                <w:w w:val="105"/>
                <w:sz w:val="20"/>
                <w:szCs w:val="20"/>
              </w:rPr>
              <w:t>KURUM BİLGİLERİ</w:t>
            </w:r>
          </w:p>
        </w:tc>
        <w:tc>
          <w:tcPr>
            <w:tcW w:w="2558" w:type="dxa"/>
          </w:tcPr>
          <w:p w:rsidR="00A12E07" w:rsidRPr="00003737" w:rsidRDefault="00A12E07" w:rsidP="00003737">
            <w:pPr>
              <w:pStyle w:val="TableParagraph"/>
              <w:spacing w:before="48" w:line="276" w:lineRule="auto"/>
              <w:ind w:left="110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003737">
              <w:rPr>
                <w:rFonts w:ascii="Times" w:hAnsi="Times"/>
                <w:b/>
                <w:w w:val="105"/>
                <w:sz w:val="20"/>
                <w:szCs w:val="20"/>
              </w:rPr>
              <w:t>Üst Birim</w:t>
            </w:r>
          </w:p>
        </w:tc>
        <w:tc>
          <w:tcPr>
            <w:tcW w:w="4363" w:type="dxa"/>
          </w:tcPr>
          <w:p w:rsidR="00A12E07" w:rsidRPr="00003737" w:rsidRDefault="00A12E07" w:rsidP="00003737">
            <w:pPr>
              <w:pStyle w:val="TableParagraph"/>
              <w:spacing w:before="48" w:line="276" w:lineRule="auto"/>
              <w:ind w:left="110"/>
              <w:jc w:val="both"/>
              <w:rPr>
                <w:rFonts w:ascii="Times" w:hAnsi="Times"/>
                <w:sz w:val="20"/>
                <w:szCs w:val="20"/>
              </w:rPr>
            </w:pPr>
            <w:r w:rsidRPr="00003737">
              <w:rPr>
                <w:rFonts w:ascii="Times" w:hAnsi="Times"/>
                <w:w w:val="105"/>
                <w:sz w:val="20"/>
                <w:szCs w:val="20"/>
              </w:rPr>
              <w:t>Giresun Üniversitesi</w:t>
            </w:r>
          </w:p>
        </w:tc>
      </w:tr>
      <w:tr w:rsidR="00A12E07" w:rsidRPr="00003737" w:rsidTr="00A12E07">
        <w:trPr>
          <w:trHeight w:val="321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003737" w:rsidRDefault="00A12E07" w:rsidP="00003737">
            <w:p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003737" w:rsidRDefault="00A12E07" w:rsidP="00003737">
            <w:pPr>
              <w:pStyle w:val="TableParagraph"/>
              <w:spacing w:before="53" w:line="276" w:lineRule="auto"/>
              <w:ind w:left="110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003737">
              <w:rPr>
                <w:rFonts w:ascii="Times" w:hAnsi="Times"/>
                <w:b/>
                <w:w w:val="105"/>
                <w:sz w:val="20"/>
                <w:szCs w:val="20"/>
              </w:rPr>
              <w:t>Birim</w:t>
            </w:r>
          </w:p>
        </w:tc>
        <w:tc>
          <w:tcPr>
            <w:tcW w:w="4363" w:type="dxa"/>
          </w:tcPr>
          <w:p w:rsidR="00A12E07" w:rsidRPr="00003737" w:rsidRDefault="00C17892" w:rsidP="00003737">
            <w:pPr>
              <w:pStyle w:val="TableParagraph"/>
              <w:spacing w:before="53" w:line="276" w:lineRule="auto"/>
              <w:ind w:left="110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w w:val="105"/>
                <w:sz w:val="20"/>
                <w:szCs w:val="20"/>
              </w:rPr>
              <w:t xml:space="preserve">Bulancak Kadir Karabaş UBYO </w:t>
            </w:r>
            <w:r w:rsidR="00A12E07" w:rsidRPr="00003737">
              <w:rPr>
                <w:rFonts w:ascii="Times" w:hAnsi="Times"/>
                <w:w w:val="105"/>
                <w:sz w:val="20"/>
                <w:szCs w:val="20"/>
              </w:rPr>
              <w:t>Müdürlüğü</w:t>
            </w:r>
          </w:p>
        </w:tc>
      </w:tr>
      <w:tr w:rsidR="00A12E07" w:rsidRPr="00003737" w:rsidTr="00A12E07">
        <w:trPr>
          <w:trHeight w:val="316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003737" w:rsidRDefault="00A12E07" w:rsidP="00003737">
            <w:p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003737" w:rsidRDefault="00A12E07" w:rsidP="00003737">
            <w:pPr>
              <w:pStyle w:val="TableParagraph"/>
              <w:spacing w:before="48" w:line="276" w:lineRule="auto"/>
              <w:ind w:left="110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003737">
              <w:rPr>
                <w:rFonts w:ascii="Times" w:hAnsi="Times"/>
                <w:b/>
                <w:w w:val="105"/>
                <w:sz w:val="20"/>
                <w:szCs w:val="20"/>
              </w:rPr>
              <w:t>Görevi</w:t>
            </w:r>
          </w:p>
        </w:tc>
        <w:tc>
          <w:tcPr>
            <w:tcW w:w="4363" w:type="dxa"/>
          </w:tcPr>
          <w:p w:rsidR="00A12E07" w:rsidRPr="00003737" w:rsidRDefault="00003737" w:rsidP="00003737">
            <w:pPr>
              <w:pStyle w:val="TableParagraph"/>
              <w:spacing w:before="48" w:line="276" w:lineRule="auto"/>
              <w:ind w:left="110"/>
              <w:jc w:val="both"/>
              <w:rPr>
                <w:rFonts w:ascii="Times" w:hAnsi="Times"/>
                <w:sz w:val="20"/>
                <w:szCs w:val="20"/>
              </w:rPr>
            </w:pPr>
            <w:r w:rsidRPr="00003737">
              <w:rPr>
                <w:rFonts w:ascii="Times" w:hAnsi="Times"/>
                <w:w w:val="105"/>
                <w:sz w:val="20"/>
                <w:szCs w:val="20"/>
              </w:rPr>
              <w:t>Bölüm Başkanı</w:t>
            </w:r>
          </w:p>
        </w:tc>
      </w:tr>
      <w:tr w:rsidR="00A12E07" w:rsidRPr="00003737" w:rsidTr="00A12E07">
        <w:trPr>
          <w:trHeight w:val="316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003737" w:rsidRDefault="00A12E07" w:rsidP="00003737">
            <w:p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003737" w:rsidRDefault="00A12E07" w:rsidP="00003737">
            <w:pPr>
              <w:pStyle w:val="TableParagraph"/>
              <w:spacing w:before="48" w:line="276" w:lineRule="auto"/>
              <w:ind w:left="110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003737">
              <w:rPr>
                <w:rFonts w:ascii="Times" w:hAnsi="Times"/>
                <w:b/>
                <w:w w:val="105"/>
                <w:sz w:val="20"/>
                <w:szCs w:val="20"/>
              </w:rPr>
              <w:t>Üst Yönetici/Yöneticileri</w:t>
            </w:r>
          </w:p>
        </w:tc>
        <w:tc>
          <w:tcPr>
            <w:tcW w:w="4363" w:type="dxa"/>
          </w:tcPr>
          <w:p w:rsidR="00A12E07" w:rsidRPr="00003737" w:rsidRDefault="00551481" w:rsidP="00003737">
            <w:pPr>
              <w:pStyle w:val="TableParagraph"/>
              <w:spacing w:before="48" w:line="276" w:lineRule="auto"/>
              <w:ind w:left="110"/>
              <w:jc w:val="both"/>
              <w:rPr>
                <w:rFonts w:ascii="Times" w:hAnsi="Times"/>
                <w:sz w:val="20"/>
                <w:szCs w:val="20"/>
              </w:rPr>
            </w:pPr>
            <w:r w:rsidRPr="00003737">
              <w:rPr>
                <w:rFonts w:ascii="Times" w:hAnsi="Times"/>
                <w:w w:val="105"/>
                <w:sz w:val="20"/>
                <w:szCs w:val="20"/>
              </w:rPr>
              <w:t>Müdür</w:t>
            </w:r>
          </w:p>
        </w:tc>
      </w:tr>
      <w:tr w:rsidR="00A12E07" w:rsidRPr="00003737" w:rsidTr="00A12E07">
        <w:trPr>
          <w:trHeight w:val="321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003737" w:rsidRDefault="00A12E07" w:rsidP="00003737">
            <w:p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003737" w:rsidRDefault="00A12E07" w:rsidP="00003737">
            <w:pPr>
              <w:pStyle w:val="TableParagraph"/>
              <w:spacing w:before="53" w:line="276" w:lineRule="auto"/>
              <w:ind w:left="110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003737">
              <w:rPr>
                <w:rFonts w:ascii="Times" w:hAnsi="Times"/>
                <w:b/>
                <w:w w:val="105"/>
                <w:sz w:val="20"/>
                <w:szCs w:val="20"/>
              </w:rPr>
              <w:t>Astları</w:t>
            </w:r>
          </w:p>
        </w:tc>
        <w:tc>
          <w:tcPr>
            <w:tcW w:w="4363" w:type="dxa"/>
          </w:tcPr>
          <w:p w:rsidR="00A12E07" w:rsidRPr="00003737" w:rsidRDefault="00A12E07" w:rsidP="00003737">
            <w:pPr>
              <w:pStyle w:val="TableParagraph"/>
              <w:spacing w:before="0" w:line="276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12E07" w:rsidRPr="00003737" w:rsidRDefault="00A12E07" w:rsidP="00003737">
      <w:pPr>
        <w:spacing w:line="276" w:lineRule="auto"/>
        <w:jc w:val="both"/>
        <w:rPr>
          <w:rFonts w:ascii="Times" w:hAnsi="Times"/>
          <w:sz w:val="20"/>
          <w:szCs w:val="20"/>
        </w:rPr>
      </w:pPr>
      <w:r w:rsidRPr="00003737">
        <w:rPr>
          <w:rFonts w:ascii="Times" w:hAnsi="Times"/>
          <w:noProof/>
          <w:sz w:val="20"/>
          <w:szCs w:val="20"/>
          <w:lang w:eastAsia="tr-T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-846455</wp:posOffset>
            </wp:positionV>
            <wp:extent cx="916940" cy="95250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12E07" w:rsidRPr="00003737" w:rsidRDefault="00A12E07" w:rsidP="00003737">
      <w:pPr>
        <w:spacing w:line="276" w:lineRule="auto"/>
        <w:jc w:val="both"/>
        <w:rPr>
          <w:rFonts w:ascii="Times" w:hAnsi="Times"/>
          <w:sz w:val="20"/>
          <w:szCs w:val="20"/>
        </w:rPr>
      </w:pPr>
    </w:p>
    <w:p w:rsidR="00A12E07" w:rsidRPr="00003737" w:rsidRDefault="00A12E07" w:rsidP="00003737">
      <w:pPr>
        <w:spacing w:line="276" w:lineRule="auto"/>
        <w:jc w:val="both"/>
        <w:rPr>
          <w:rFonts w:ascii="Times" w:hAnsi="Times"/>
          <w:sz w:val="20"/>
          <w:szCs w:val="20"/>
        </w:rPr>
      </w:pPr>
    </w:p>
    <w:p w:rsidR="00A12E07" w:rsidRPr="00003737" w:rsidRDefault="00A12E07" w:rsidP="00003737">
      <w:pPr>
        <w:pStyle w:val="GvdeMetni"/>
        <w:spacing w:before="98" w:line="276" w:lineRule="auto"/>
        <w:ind w:left="0"/>
        <w:jc w:val="both"/>
        <w:rPr>
          <w:rFonts w:ascii="Times" w:hAnsi="Times"/>
          <w:sz w:val="20"/>
          <w:szCs w:val="20"/>
        </w:rPr>
      </w:pPr>
      <w:r w:rsidRPr="00003737">
        <w:rPr>
          <w:rFonts w:ascii="Times" w:hAnsi="Times"/>
          <w:w w:val="105"/>
          <w:sz w:val="20"/>
          <w:szCs w:val="20"/>
        </w:rPr>
        <w:t>Bu görev tanımı formu;</w:t>
      </w:r>
    </w:p>
    <w:p w:rsidR="00A12E07" w:rsidRPr="00003737" w:rsidRDefault="00A12E07" w:rsidP="00003737">
      <w:pPr>
        <w:pStyle w:val="GvdeMetni"/>
        <w:spacing w:before="127" w:line="276" w:lineRule="auto"/>
        <w:ind w:left="0" w:right="235"/>
        <w:jc w:val="both"/>
        <w:rPr>
          <w:rFonts w:ascii="Times" w:hAnsi="Times"/>
          <w:sz w:val="20"/>
          <w:szCs w:val="20"/>
        </w:rPr>
      </w:pPr>
      <w:r w:rsidRPr="00003737">
        <w:rPr>
          <w:rFonts w:ascii="Times" w:hAnsi="Times"/>
          <w:w w:val="105"/>
          <w:sz w:val="20"/>
          <w:szCs w:val="20"/>
        </w:rPr>
        <w:t>26.12.2007 tarihli ve 26738 sayılı Resmi Gazetede yayımlanan Kamu İç Kontrol Standartları Tebliği ile kamu idarelerinde iç kontrol sisteminin oluşturulması, uygulanması, izlenmesi ve geliştirilmesi kapsamında hazırlanmıştır.</w:t>
      </w:r>
    </w:p>
    <w:p w:rsidR="00A12E07" w:rsidRPr="00003737" w:rsidRDefault="00A12E07" w:rsidP="00003737">
      <w:pPr>
        <w:spacing w:line="276" w:lineRule="auto"/>
        <w:jc w:val="both"/>
        <w:rPr>
          <w:rFonts w:ascii="Times" w:hAnsi="Times"/>
          <w:sz w:val="20"/>
          <w:szCs w:val="20"/>
        </w:rPr>
      </w:pPr>
    </w:p>
    <w:p w:rsidR="00A12E07" w:rsidRPr="00003737" w:rsidRDefault="00A12E07" w:rsidP="00003737">
      <w:pPr>
        <w:spacing w:line="276" w:lineRule="auto"/>
        <w:jc w:val="both"/>
        <w:rPr>
          <w:rFonts w:ascii="Times" w:hAnsi="Times"/>
          <w:b/>
          <w:bCs/>
          <w:w w:val="105"/>
          <w:sz w:val="20"/>
          <w:szCs w:val="20"/>
        </w:rPr>
      </w:pPr>
      <w:r w:rsidRPr="00003737">
        <w:rPr>
          <w:rFonts w:ascii="Times" w:hAnsi="Times"/>
          <w:b/>
          <w:bCs/>
          <w:w w:val="105"/>
          <w:sz w:val="20"/>
          <w:szCs w:val="20"/>
        </w:rPr>
        <w:t>Görevin Tanımı</w:t>
      </w:r>
    </w:p>
    <w:p w:rsidR="00003737" w:rsidRPr="004877F8" w:rsidRDefault="00003737" w:rsidP="00003737">
      <w:pPr>
        <w:pStyle w:val="Balk11"/>
        <w:spacing w:line="276" w:lineRule="auto"/>
        <w:ind w:left="0"/>
        <w:jc w:val="both"/>
        <w:rPr>
          <w:b w:val="0"/>
          <w:sz w:val="20"/>
          <w:szCs w:val="20"/>
        </w:rPr>
      </w:pPr>
      <w:r w:rsidRPr="00003737">
        <w:rPr>
          <w:b w:val="0"/>
          <w:sz w:val="20"/>
          <w:szCs w:val="20"/>
        </w:rPr>
        <w:t>Giresun Üniversitesi üst yönetimi tarafından belirlenen amaç v</w:t>
      </w:r>
      <w:r w:rsidR="00C17892">
        <w:rPr>
          <w:b w:val="0"/>
          <w:sz w:val="20"/>
          <w:szCs w:val="20"/>
        </w:rPr>
        <w:t>e ilkelere uygun olarak; Yüksekokulun</w:t>
      </w:r>
      <w:r w:rsidRPr="00003737">
        <w:rPr>
          <w:b w:val="0"/>
          <w:sz w:val="20"/>
          <w:szCs w:val="20"/>
        </w:rPr>
        <w:t xml:space="preserve"> vizyonu, misyonu doğrultusunda eğitim ve öğretimi gerçekleştirmek için gerekli tüm faaliyetlerinin etkenlik ve verimlilik ilkelerine uygun olarak yürütülmesidir. Bölüm Başkanı idari ve akademik işleri bölüm içerisinde yapar.</w:t>
      </w:r>
    </w:p>
    <w:p w:rsidR="00A12E07" w:rsidRPr="00003737" w:rsidRDefault="00A12E07" w:rsidP="00003737">
      <w:pPr>
        <w:pStyle w:val="GvdeMetni"/>
        <w:spacing w:line="276" w:lineRule="auto"/>
        <w:ind w:left="0"/>
        <w:jc w:val="both"/>
        <w:rPr>
          <w:rFonts w:ascii="Times" w:hAnsi="Times"/>
          <w:sz w:val="20"/>
          <w:szCs w:val="20"/>
        </w:rPr>
      </w:pPr>
    </w:p>
    <w:p w:rsidR="00A12E07" w:rsidRPr="00003737" w:rsidRDefault="00D9105C" w:rsidP="00003737">
      <w:pPr>
        <w:pStyle w:val="Balk11"/>
        <w:spacing w:line="276" w:lineRule="auto"/>
        <w:ind w:left="0"/>
        <w:jc w:val="both"/>
        <w:rPr>
          <w:rFonts w:ascii="Times" w:hAnsi="Times"/>
          <w:w w:val="105"/>
          <w:sz w:val="20"/>
          <w:szCs w:val="20"/>
        </w:rPr>
      </w:pPr>
      <w:r w:rsidRPr="00003737">
        <w:rPr>
          <w:rFonts w:ascii="Times" w:hAnsi="Times"/>
          <w:w w:val="105"/>
          <w:sz w:val="20"/>
          <w:szCs w:val="20"/>
        </w:rPr>
        <w:t xml:space="preserve">Birimin </w:t>
      </w:r>
      <w:r w:rsidR="00A12E07" w:rsidRPr="00003737">
        <w:rPr>
          <w:rFonts w:ascii="Times" w:hAnsi="Times"/>
          <w:w w:val="105"/>
          <w:sz w:val="20"/>
          <w:szCs w:val="20"/>
        </w:rPr>
        <w:t>Görevi ve Sorumlulukları</w:t>
      </w:r>
    </w:p>
    <w:p w:rsidR="00003737" w:rsidRPr="00003737" w:rsidRDefault="00003737" w:rsidP="00003737">
      <w:pPr>
        <w:pStyle w:val="Balk11"/>
        <w:numPr>
          <w:ilvl w:val="0"/>
          <w:numId w:val="11"/>
        </w:numPr>
        <w:spacing w:line="276" w:lineRule="auto"/>
        <w:jc w:val="both"/>
        <w:rPr>
          <w:b w:val="0"/>
          <w:sz w:val="20"/>
          <w:szCs w:val="20"/>
        </w:rPr>
      </w:pPr>
      <w:r w:rsidRPr="00003737">
        <w:rPr>
          <w:b w:val="0"/>
          <w:sz w:val="20"/>
          <w:szCs w:val="20"/>
        </w:rPr>
        <w:t>Bölüm kurullarına başkanlık eder.</w:t>
      </w:r>
    </w:p>
    <w:p w:rsidR="00003737" w:rsidRPr="00003737" w:rsidRDefault="00003737" w:rsidP="00003737">
      <w:pPr>
        <w:pStyle w:val="Balk11"/>
        <w:numPr>
          <w:ilvl w:val="0"/>
          <w:numId w:val="11"/>
        </w:numPr>
        <w:spacing w:line="276" w:lineRule="auto"/>
        <w:jc w:val="both"/>
        <w:rPr>
          <w:b w:val="0"/>
          <w:sz w:val="20"/>
          <w:szCs w:val="20"/>
        </w:rPr>
      </w:pPr>
      <w:r w:rsidRPr="00003737">
        <w:rPr>
          <w:b w:val="0"/>
          <w:sz w:val="20"/>
          <w:szCs w:val="20"/>
        </w:rPr>
        <w:t xml:space="preserve"> Bölümün ihtiyaçlarını Müdürlük Makamına yazılı olarak rapor eder.</w:t>
      </w:r>
    </w:p>
    <w:p w:rsidR="00003737" w:rsidRPr="00003737" w:rsidRDefault="00003737" w:rsidP="00003737">
      <w:pPr>
        <w:pStyle w:val="Balk11"/>
        <w:numPr>
          <w:ilvl w:val="0"/>
          <w:numId w:val="11"/>
        </w:numPr>
        <w:spacing w:line="276" w:lineRule="auto"/>
        <w:jc w:val="both"/>
        <w:rPr>
          <w:b w:val="0"/>
          <w:sz w:val="20"/>
          <w:szCs w:val="20"/>
        </w:rPr>
      </w:pPr>
      <w:r w:rsidRPr="00003737">
        <w:rPr>
          <w:b w:val="0"/>
          <w:sz w:val="20"/>
          <w:szCs w:val="20"/>
        </w:rPr>
        <w:t>Müdürlük ile Bölüm arasındaki her türlü yazışmanın sağlıklı bir şekilde yapılmasını sağlar.</w:t>
      </w:r>
    </w:p>
    <w:p w:rsidR="00003737" w:rsidRPr="00003737" w:rsidRDefault="00003737" w:rsidP="00003737">
      <w:pPr>
        <w:pStyle w:val="Balk11"/>
        <w:numPr>
          <w:ilvl w:val="0"/>
          <w:numId w:val="11"/>
        </w:numPr>
        <w:spacing w:line="276" w:lineRule="auto"/>
        <w:jc w:val="both"/>
        <w:rPr>
          <w:b w:val="0"/>
          <w:sz w:val="20"/>
          <w:szCs w:val="20"/>
        </w:rPr>
      </w:pPr>
      <w:r w:rsidRPr="00003737">
        <w:rPr>
          <w:b w:val="0"/>
          <w:sz w:val="20"/>
          <w:szCs w:val="20"/>
        </w:rPr>
        <w:t>Bölüme bağlı programlar arasında eşgüdümü sağlar.</w:t>
      </w:r>
    </w:p>
    <w:p w:rsidR="00003737" w:rsidRPr="00003737" w:rsidRDefault="00003737" w:rsidP="00003737">
      <w:pPr>
        <w:pStyle w:val="Balk11"/>
        <w:numPr>
          <w:ilvl w:val="0"/>
          <w:numId w:val="11"/>
        </w:numPr>
        <w:spacing w:line="276" w:lineRule="auto"/>
        <w:jc w:val="both"/>
        <w:rPr>
          <w:b w:val="0"/>
          <w:sz w:val="20"/>
          <w:szCs w:val="20"/>
        </w:rPr>
      </w:pPr>
      <w:r w:rsidRPr="00003737">
        <w:rPr>
          <w:b w:val="0"/>
          <w:sz w:val="20"/>
          <w:szCs w:val="20"/>
        </w:rPr>
        <w:t>Bölümün ders dağılımını öğretim elemanları arasında dengeli bir şekilde yapılmasını sağlar.</w:t>
      </w:r>
    </w:p>
    <w:p w:rsidR="00003737" w:rsidRPr="00003737" w:rsidRDefault="00003737" w:rsidP="00003737">
      <w:pPr>
        <w:pStyle w:val="Balk11"/>
        <w:numPr>
          <w:ilvl w:val="0"/>
          <w:numId w:val="11"/>
        </w:numPr>
        <w:spacing w:line="276" w:lineRule="auto"/>
        <w:jc w:val="both"/>
        <w:rPr>
          <w:b w:val="0"/>
          <w:sz w:val="20"/>
          <w:szCs w:val="20"/>
        </w:rPr>
      </w:pPr>
      <w:r w:rsidRPr="00003737">
        <w:rPr>
          <w:b w:val="0"/>
          <w:sz w:val="20"/>
          <w:szCs w:val="20"/>
        </w:rPr>
        <w:t>Eğitim-öğretimin düzenli bir şekilde sürdürülmesini sağlar.</w:t>
      </w:r>
    </w:p>
    <w:p w:rsidR="00003737" w:rsidRPr="00003737" w:rsidRDefault="00003737" w:rsidP="00003737">
      <w:pPr>
        <w:pStyle w:val="Balk11"/>
        <w:numPr>
          <w:ilvl w:val="0"/>
          <w:numId w:val="11"/>
        </w:numPr>
        <w:spacing w:line="276" w:lineRule="auto"/>
        <w:jc w:val="both"/>
        <w:rPr>
          <w:b w:val="0"/>
          <w:sz w:val="20"/>
          <w:szCs w:val="20"/>
        </w:rPr>
      </w:pPr>
      <w:r w:rsidRPr="00003737">
        <w:rPr>
          <w:b w:val="0"/>
          <w:sz w:val="20"/>
          <w:szCs w:val="20"/>
        </w:rPr>
        <w:t>Ek ders ve sınav ücret çizelgelerinin zamanında ve doğru bir biçimde hazırlanmasını sağlar.</w:t>
      </w:r>
    </w:p>
    <w:p w:rsidR="00003737" w:rsidRPr="00003737" w:rsidRDefault="00003737" w:rsidP="00003737">
      <w:pPr>
        <w:pStyle w:val="Balk11"/>
        <w:numPr>
          <w:ilvl w:val="0"/>
          <w:numId w:val="11"/>
        </w:numPr>
        <w:spacing w:line="276" w:lineRule="auto"/>
        <w:jc w:val="both"/>
        <w:rPr>
          <w:b w:val="0"/>
          <w:sz w:val="20"/>
          <w:szCs w:val="20"/>
        </w:rPr>
      </w:pPr>
      <w:r w:rsidRPr="00003737">
        <w:rPr>
          <w:b w:val="0"/>
          <w:sz w:val="20"/>
          <w:szCs w:val="20"/>
        </w:rPr>
        <w:t>Eğitim-öğretimle ilgili sorunlarını tes</w:t>
      </w:r>
      <w:r w:rsidR="00C17892">
        <w:rPr>
          <w:b w:val="0"/>
          <w:sz w:val="20"/>
          <w:szCs w:val="20"/>
        </w:rPr>
        <w:t>pit eder ve gerektiğinde Yüksekokul</w:t>
      </w:r>
      <w:r w:rsidRPr="00003737">
        <w:rPr>
          <w:b w:val="0"/>
          <w:sz w:val="20"/>
          <w:szCs w:val="20"/>
        </w:rPr>
        <w:t xml:space="preserve"> Müdürlüğüne iletir,</w:t>
      </w:r>
    </w:p>
    <w:p w:rsidR="00003737" w:rsidRPr="00003737" w:rsidRDefault="00003737" w:rsidP="00003737">
      <w:pPr>
        <w:pStyle w:val="Balk11"/>
        <w:numPr>
          <w:ilvl w:val="0"/>
          <w:numId w:val="11"/>
        </w:numPr>
        <w:spacing w:line="276" w:lineRule="auto"/>
        <w:jc w:val="both"/>
        <w:rPr>
          <w:b w:val="0"/>
          <w:sz w:val="20"/>
          <w:szCs w:val="20"/>
        </w:rPr>
      </w:pPr>
      <w:r w:rsidRPr="00003737">
        <w:rPr>
          <w:b w:val="0"/>
          <w:sz w:val="20"/>
          <w:szCs w:val="20"/>
        </w:rPr>
        <w:t>Bölüm değerlendirme ve kalite geliştirme çalışmalarını yürütür, çalışmalarla ilgili raporları Müdürlüğe sunar.</w:t>
      </w:r>
    </w:p>
    <w:p w:rsidR="00003737" w:rsidRPr="00003737" w:rsidRDefault="00C17892" w:rsidP="00003737">
      <w:pPr>
        <w:pStyle w:val="Balk11"/>
        <w:numPr>
          <w:ilvl w:val="0"/>
          <w:numId w:val="11"/>
        </w:numPr>
        <w:spacing w:line="276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Yüksekokul</w:t>
      </w:r>
      <w:r w:rsidR="00003737" w:rsidRPr="00003737">
        <w:rPr>
          <w:b w:val="0"/>
          <w:sz w:val="20"/>
          <w:szCs w:val="20"/>
        </w:rPr>
        <w:t xml:space="preserve"> Değerlendirme ve Kalite Geliştirme Birimi ile eşgüdümlü çalışarak Bölüme bağlı programların akredite edilme çalışmalarını yürütür.</w:t>
      </w:r>
    </w:p>
    <w:p w:rsidR="00003737" w:rsidRPr="00003737" w:rsidRDefault="00003737" w:rsidP="00003737">
      <w:pPr>
        <w:pStyle w:val="Balk11"/>
        <w:numPr>
          <w:ilvl w:val="0"/>
          <w:numId w:val="11"/>
        </w:numPr>
        <w:spacing w:line="276" w:lineRule="auto"/>
        <w:jc w:val="both"/>
        <w:rPr>
          <w:b w:val="0"/>
          <w:sz w:val="20"/>
          <w:szCs w:val="20"/>
        </w:rPr>
      </w:pPr>
      <w:r w:rsidRPr="00003737">
        <w:rPr>
          <w:b w:val="0"/>
          <w:sz w:val="20"/>
          <w:szCs w:val="20"/>
        </w:rPr>
        <w:t>Eğitim-öğretimin ve bilimsel araştırmaların verimli ve etkili bir şekilde gerçekleşmesi amacına yönelik olarak Bölümdeki öğretim elemanları arasında bir iletişim ortamının oluşmasına çalışır.</w:t>
      </w:r>
    </w:p>
    <w:p w:rsidR="00003737" w:rsidRPr="00003737" w:rsidRDefault="00003737" w:rsidP="00003737">
      <w:pPr>
        <w:pStyle w:val="Balk11"/>
        <w:numPr>
          <w:ilvl w:val="0"/>
          <w:numId w:val="11"/>
        </w:numPr>
        <w:spacing w:line="276" w:lineRule="auto"/>
        <w:jc w:val="both"/>
        <w:rPr>
          <w:b w:val="0"/>
          <w:sz w:val="20"/>
          <w:szCs w:val="20"/>
        </w:rPr>
      </w:pPr>
      <w:r w:rsidRPr="00003737">
        <w:rPr>
          <w:b w:val="0"/>
          <w:sz w:val="20"/>
          <w:szCs w:val="20"/>
        </w:rPr>
        <w:t>Her dönem başında ders kayıtlarının düzenli bir biçimde yapılmasını sağlar.</w:t>
      </w:r>
    </w:p>
    <w:p w:rsidR="00003737" w:rsidRPr="00003737" w:rsidRDefault="00003737" w:rsidP="00003737">
      <w:pPr>
        <w:pStyle w:val="Balk11"/>
        <w:numPr>
          <w:ilvl w:val="0"/>
          <w:numId w:val="11"/>
        </w:numPr>
        <w:spacing w:line="276" w:lineRule="auto"/>
        <w:jc w:val="both"/>
        <w:rPr>
          <w:b w:val="0"/>
          <w:sz w:val="20"/>
          <w:szCs w:val="20"/>
        </w:rPr>
      </w:pPr>
      <w:r w:rsidRPr="00003737">
        <w:rPr>
          <w:b w:val="0"/>
          <w:sz w:val="20"/>
          <w:szCs w:val="20"/>
        </w:rPr>
        <w:t>Bölüm öğrencilerinin eğitim-öğretim sorunları ile yakından ilgilenir.</w:t>
      </w:r>
    </w:p>
    <w:p w:rsidR="00003737" w:rsidRPr="00003737" w:rsidRDefault="00003737" w:rsidP="00003737">
      <w:pPr>
        <w:pStyle w:val="Balk11"/>
        <w:numPr>
          <w:ilvl w:val="0"/>
          <w:numId w:val="11"/>
        </w:numPr>
        <w:spacing w:line="276" w:lineRule="auto"/>
        <w:jc w:val="both"/>
        <w:rPr>
          <w:b w:val="0"/>
          <w:sz w:val="20"/>
          <w:szCs w:val="20"/>
        </w:rPr>
      </w:pPr>
      <w:r w:rsidRPr="00003737">
        <w:rPr>
          <w:b w:val="0"/>
          <w:sz w:val="20"/>
          <w:szCs w:val="20"/>
        </w:rPr>
        <w:t>Bölümdeki öğrenci-öğretim elemanı ilişkilerinin, eğitim-öğretimin amaçları doğrultusunda, düzenli ve sağlıklı bir şekilde yürütülmesini sağlar.</w:t>
      </w:r>
    </w:p>
    <w:p w:rsidR="00003737" w:rsidRPr="00003737" w:rsidRDefault="00003737" w:rsidP="00003737">
      <w:pPr>
        <w:pStyle w:val="Balk11"/>
        <w:numPr>
          <w:ilvl w:val="0"/>
          <w:numId w:val="11"/>
        </w:numPr>
        <w:spacing w:line="276" w:lineRule="auto"/>
        <w:jc w:val="both"/>
        <w:rPr>
          <w:b w:val="0"/>
          <w:sz w:val="20"/>
          <w:szCs w:val="20"/>
        </w:rPr>
      </w:pPr>
      <w:r w:rsidRPr="00003737">
        <w:rPr>
          <w:b w:val="0"/>
          <w:sz w:val="20"/>
          <w:szCs w:val="20"/>
        </w:rPr>
        <w:t>Ders kayıtlarının düzenli bir biçimde yapılabilmesi için danışmanlarla toplantılar yapar.</w:t>
      </w:r>
    </w:p>
    <w:p w:rsidR="00003737" w:rsidRPr="00003737" w:rsidRDefault="00C17892" w:rsidP="00003737">
      <w:pPr>
        <w:pStyle w:val="Balk11"/>
        <w:numPr>
          <w:ilvl w:val="0"/>
          <w:numId w:val="11"/>
        </w:numPr>
        <w:spacing w:line="276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Lisans</w:t>
      </w:r>
      <w:r w:rsidR="00003737" w:rsidRPr="00003737">
        <w:rPr>
          <w:b w:val="0"/>
          <w:sz w:val="20"/>
          <w:szCs w:val="20"/>
        </w:rPr>
        <w:t xml:space="preserve"> eğitim-öğretim ve sınav yönetmeliği ile yönergelerin ruhuna uygun bir şekilde uygulanmasını sağlar.</w:t>
      </w:r>
    </w:p>
    <w:p w:rsidR="00003737" w:rsidRPr="00003737" w:rsidRDefault="00003737" w:rsidP="00003737">
      <w:pPr>
        <w:pStyle w:val="Balk11"/>
        <w:numPr>
          <w:ilvl w:val="0"/>
          <w:numId w:val="11"/>
        </w:numPr>
        <w:spacing w:line="276" w:lineRule="auto"/>
        <w:jc w:val="both"/>
        <w:rPr>
          <w:b w:val="0"/>
          <w:sz w:val="20"/>
          <w:szCs w:val="20"/>
        </w:rPr>
      </w:pPr>
      <w:r w:rsidRPr="00003737">
        <w:rPr>
          <w:b w:val="0"/>
          <w:sz w:val="20"/>
          <w:szCs w:val="20"/>
        </w:rPr>
        <w:t>Öğretim elemanlarının derslerini düzenli olarak yapmalarını sağlar.</w:t>
      </w:r>
    </w:p>
    <w:p w:rsidR="00003737" w:rsidRPr="00003737" w:rsidRDefault="00003737" w:rsidP="00003737">
      <w:pPr>
        <w:pStyle w:val="Balk11"/>
        <w:numPr>
          <w:ilvl w:val="0"/>
          <w:numId w:val="11"/>
        </w:numPr>
        <w:spacing w:line="276" w:lineRule="auto"/>
        <w:jc w:val="both"/>
        <w:rPr>
          <w:b w:val="0"/>
          <w:sz w:val="20"/>
          <w:szCs w:val="20"/>
        </w:rPr>
      </w:pPr>
      <w:r w:rsidRPr="00003737">
        <w:rPr>
          <w:b w:val="0"/>
          <w:sz w:val="20"/>
          <w:szCs w:val="20"/>
        </w:rPr>
        <w:t>Bölüm ERASMUS programlarının planlanmasını ve yürütülmesini sağlar.</w:t>
      </w:r>
    </w:p>
    <w:p w:rsidR="00003737" w:rsidRPr="00003737" w:rsidRDefault="00C17892" w:rsidP="00003737">
      <w:pPr>
        <w:pStyle w:val="Balk11"/>
        <w:numPr>
          <w:ilvl w:val="0"/>
          <w:numId w:val="11"/>
        </w:numPr>
        <w:spacing w:line="276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="00003737" w:rsidRPr="00003737">
        <w:rPr>
          <w:b w:val="0"/>
          <w:sz w:val="20"/>
          <w:szCs w:val="20"/>
        </w:rPr>
        <w:t xml:space="preserve"> Yüks</w:t>
      </w:r>
      <w:r>
        <w:rPr>
          <w:b w:val="0"/>
          <w:sz w:val="20"/>
          <w:szCs w:val="20"/>
        </w:rPr>
        <w:t>ekokul</w:t>
      </w:r>
      <w:r w:rsidR="00003737" w:rsidRPr="00003737">
        <w:rPr>
          <w:b w:val="0"/>
          <w:sz w:val="20"/>
          <w:szCs w:val="20"/>
        </w:rPr>
        <w:t xml:space="preserve"> Müdürünün, görev alanı ile ilgili vereceği diğer işleri yapar.</w:t>
      </w:r>
    </w:p>
    <w:p w:rsidR="00A12E07" w:rsidRPr="00003737" w:rsidRDefault="00A12E07" w:rsidP="00003737">
      <w:pPr>
        <w:adjustRightInd w:val="0"/>
        <w:spacing w:line="276" w:lineRule="auto"/>
        <w:jc w:val="both"/>
        <w:rPr>
          <w:rFonts w:ascii="Times" w:hAnsi="Times"/>
          <w:b/>
          <w:sz w:val="20"/>
          <w:szCs w:val="20"/>
        </w:rPr>
      </w:pPr>
      <w:r w:rsidRPr="00003737">
        <w:rPr>
          <w:rFonts w:ascii="Times" w:hAnsi="Times"/>
          <w:b/>
          <w:w w:val="105"/>
          <w:sz w:val="20"/>
          <w:szCs w:val="20"/>
        </w:rPr>
        <w:t>Yetkileri</w:t>
      </w:r>
    </w:p>
    <w:p w:rsidR="00A12E07" w:rsidRPr="00003737" w:rsidRDefault="00A12E07" w:rsidP="00003737">
      <w:pPr>
        <w:pStyle w:val="ListeParagraf"/>
        <w:numPr>
          <w:ilvl w:val="0"/>
          <w:numId w:val="4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 w:rsidRPr="00003737">
        <w:rPr>
          <w:rFonts w:ascii="Times" w:hAnsi="Times"/>
          <w:sz w:val="20"/>
          <w:szCs w:val="20"/>
        </w:rPr>
        <w:t>Yukarıda belirtilen görev ve sorumlulukları gerçekleştirme yetkisine sahip olmak.</w:t>
      </w:r>
    </w:p>
    <w:p w:rsidR="00003737" w:rsidRDefault="00D9105C" w:rsidP="00003737">
      <w:pPr>
        <w:pStyle w:val="ListeParagraf"/>
        <w:numPr>
          <w:ilvl w:val="0"/>
          <w:numId w:val="4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 w:rsidRPr="00003737">
        <w:rPr>
          <w:rFonts w:ascii="Times" w:hAnsi="Times"/>
          <w:sz w:val="20"/>
          <w:szCs w:val="20"/>
        </w:rPr>
        <w:t>Faaliyetlerin gerçekleştirilmesi için gerekli araç ve gereci kullanabilmek.</w:t>
      </w:r>
    </w:p>
    <w:p w:rsidR="00D9105C" w:rsidRPr="00003737" w:rsidRDefault="00D9105C" w:rsidP="00003737">
      <w:pPr>
        <w:pStyle w:val="ListeParagraf"/>
        <w:numPr>
          <w:ilvl w:val="0"/>
          <w:numId w:val="4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 w:rsidRPr="00003737">
        <w:rPr>
          <w:rFonts w:ascii="Times" w:hAnsi="Times"/>
          <w:sz w:val="20"/>
          <w:szCs w:val="20"/>
        </w:rPr>
        <w:t>İmza yetkisine sahip olmak.</w:t>
      </w:r>
    </w:p>
    <w:p w:rsidR="007C28A8" w:rsidRPr="00003737" w:rsidRDefault="00D9105C" w:rsidP="00003737">
      <w:pPr>
        <w:pStyle w:val="ListeParagraf"/>
        <w:numPr>
          <w:ilvl w:val="0"/>
          <w:numId w:val="4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 w:rsidRPr="00003737">
        <w:rPr>
          <w:rFonts w:ascii="Times" w:hAnsi="Times"/>
          <w:sz w:val="20"/>
          <w:szCs w:val="20"/>
        </w:rPr>
        <w:t>Emrindeki yönetici ve personele iş verme, yönlendirme, yaptıkları işleri kontrol etme, düzeltme, gerektiğinde uyarma, bilgi ve rapor isteme yetkisine sahip olmak.</w:t>
      </w:r>
    </w:p>
    <w:p w:rsidR="00674060" w:rsidRPr="00003737" w:rsidRDefault="00674060" w:rsidP="00003737">
      <w:pPr>
        <w:pStyle w:val="ListeParagraf"/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</w:p>
    <w:p w:rsidR="00674060" w:rsidRPr="00003737" w:rsidRDefault="007C28A8" w:rsidP="00003737">
      <w:pPr>
        <w:pStyle w:val="Balk11"/>
        <w:spacing w:line="276" w:lineRule="auto"/>
        <w:ind w:left="0"/>
        <w:jc w:val="both"/>
        <w:rPr>
          <w:rFonts w:ascii="Times" w:hAnsi="Times"/>
          <w:w w:val="105"/>
          <w:sz w:val="20"/>
          <w:szCs w:val="20"/>
        </w:rPr>
      </w:pPr>
      <w:r w:rsidRPr="00003737">
        <w:rPr>
          <w:rFonts w:ascii="Times" w:hAnsi="Times"/>
          <w:w w:val="105"/>
          <w:sz w:val="20"/>
          <w:szCs w:val="20"/>
        </w:rPr>
        <w:lastRenderedPageBreak/>
        <w:t>Yöneticisi</w:t>
      </w:r>
    </w:p>
    <w:p w:rsidR="007C28A8" w:rsidRPr="00003737" w:rsidRDefault="00C17892" w:rsidP="00003737">
      <w:pPr>
        <w:pStyle w:val="Balk11"/>
        <w:spacing w:line="276" w:lineRule="auto"/>
        <w:ind w:left="0"/>
        <w:jc w:val="both"/>
        <w:rPr>
          <w:rFonts w:ascii="Times" w:hAnsi="Times"/>
          <w:b w:val="0"/>
          <w:sz w:val="20"/>
          <w:szCs w:val="20"/>
        </w:rPr>
      </w:pPr>
      <w:r>
        <w:rPr>
          <w:rFonts w:ascii="Times" w:hAnsi="Times"/>
          <w:b w:val="0"/>
          <w:w w:val="105"/>
          <w:sz w:val="20"/>
          <w:szCs w:val="20"/>
        </w:rPr>
        <w:t xml:space="preserve"> Yüksekokul</w:t>
      </w:r>
      <w:r w:rsidR="007C28A8" w:rsidRPr="00003737">
        <w:rPr>
          <w:rFonts w:ascii="Times" w:hAnsi="Times"/>
          <w:b w:val="0"/>
          <w:w w:val="105"/>
          <w:sz w:val="20"/>
          <w:szCs w:val="20"/>
        </w:rPr>
        <w:t xml:space="preserve"> Müdürü</w:t>
      </w:r>
    </w:p>
    <w:p w:rsidR="00674060" w:rsidRPr="00003737" w:rsidRDefault="00674060" w:rsidP="00003737">
      <w:pPr>
        <w:pStyle w:val="Balk11"/>
        <w:spacing w:before="98" w:line="276" w:lineRule="auto"/>
        <w:ind w:left="0"/>
        <w:jc w:val="both"/>
        <w:rPr>
          <w:sz w:val="20"/>
          <w:szCs w:val="20"/>
        </w:rPr>
      </w:pPr>
      <w:r w:rsidRPr="00003737">
        <w:rPr>
          <w:sz w:val="20"/>
          <w:szCs w:val="20"/>
        </w:rPr>
        <w:t xml:space="preserve">Kendisine Bağlı İş Unvanları </w:t>
      </w:r>
    </w:p>
    <w:p w:rsidR="00003737" w:rsidRPr="00003737" w:rsidRDefault="00003737" w:rsidP="00003737">
      <w:pPr>
        <w:pStyle w:val="Balk11"/>
        <w:spacing w:before="98" w:line="276" w:lineRule="auto"/>
        <w:ind w:left="0"/>
        <w:jc w:val="both"/>
        <w:rPr>
          <w:rFonts w:ascii="Times" w:hAnsi="Times"/>
          <w:b w:val="0"/>
          <w:w w:val="105"/>
          <w:sz w:val="20"/>
          <w:szCs w:val="20"/>
        </w:rPr>
      </w:pPr>
      <w:r w:rsidRPr="00003737">
        <w:rPr>
          <w:b w:val="0"/>
          <w:sz w:val="20"/>
          <w:szCs w:val="20"/>
        </w:rPr>
        <w:t>Bölüme bağlı Öğretim Elemanları</w:t>
      </w:r>
    </w:p>
    <w:p w:rsidR="007C28A8" w:rsidRPr="00003737" w:rsidRDefault="007C28A8" w:rsidP="00003737">
      <w:pPr>
        <w:pStyle w:val="Balk11"/>
        <w:spacing w:before="98" w:line="276" w:lineRule="auto"/>
        <w:ind w:left="0"/>
        <w:jc w:val="both"/>
        <w:rPr>
          <w:rFonts w:ascii="Times" w:hAnsi="Times"/>
          <w:w w:val="105"/>
          <w:sz w:val="20"/>
          <w:szCs w:val="20"/>
        </w:rPr>
      </w:pPr>
      <w:r w:rsidRPr="00003737">
        <w:rPr>
          <w:rFonts w:ascii="Times" w:hAnsi="Times"/>
          <w:w w:val="105"/>
          <w:sz w:val="20"/>
          <w:szCs w:val="20"/>
        </w:rPr>
        <w:t>Nitelikleri</w:t>
      </w:r>
    </w:p>
    <w:p w:rsidR="007C28A8" w:rsidRPr="00003737" w:rsidRDefault="007C28A8" w:rsidP="00003737">
      <w:pPr>
        <w:pStyle w:val="ListeParagraf"/>
        <w:numPr>
          <w:ilvl w:val="0"/>
          <w:numId w:val="6"/>
        </w:numPr>
        <w:tabs>
          <w:tab w:val="left" w:pos="954"/>
          <w:tab w:val="left" w:pos="956"/>
        </w:tabs>
        <w:spacing w:before="127" w:line="276" w:lineRule="auto"/>
        <w:ind w:right="238"/>
        <w:jc w:val="both"/>
        <w:rPr>
          <w:rFonts w:ascii="Times" w:hAnsi="Times"/>
          <w:sz w:val="20"/>
          <w:szCs w:val="20"/>
        </w:rPr>
      </w:pPr>
      <w:r w:rsidRPr="00003737">
        <w:rPr>
          <w:rFonts w:ascii="Times" w:hAnsi="Times"/>
          <w:w w:val="105"/>
          <w:sz w:val="20"/>
          <w:szCs w:val="20"/>
        </w:rPr>
        <w:t>657 Sayılı Devlet Memurları Kanunu’nda ve 2547 Sayılı Yüksek Öğretim Kanunu’nda belirtilen genel niteliklere sahip</w:t>
      </w:r>
      <w:r w:rsidRPr="00003737">
        <w:rPr>
          <w:rFonts w:ascii="Times" w:hAnsi="Times"/>
          <w:spacing w:val="2"/>
          <w:w w:val="105"/>
          <w:sz w:val="20"/>
          <w:szCs w:val="20"/>
        </w:rPr>
        <w:t xml:space="preserve"> </w:t>
      </w:r>
      <w:r w:rsidRPr="00003737">
        <w:rPr>
          <w:rFonts w:ascii="Times" w:hAnsi="Times"/>
          <w:w w:val="105"/>
          <w:sz w:val="20"/>
          <w:szCs w:val="20"/>
        </w:rPr>
        <w:t>olmak,</w:t>
      </w:r>
    </w:p>
    <w:p w:rsidR="007C28A8" w:rsidRPr="00003737" w:rsidRDefault="007C28A8" w:rsidP="00003737">
      <w:pPr>
        <w:pStyle w:val="ListeParagraf"/>
        <w:numPr>
          <w:ilvl w:val="0"/>
          <w:numId w:val="6"/>
        </w:numPr>
        <w:tabs>
          <w:tab w:val="left" w:pos="954"/>
          <w:tab w:val="left" w:pos="956"/>
        </w:tabs>
        <w:spacing w:before="1" w:line="276" w:lineRule="auto"/>
        <w:jc w:val="both"/>
        <w:rPr>
          <w:rFonts w:ascii="Times" w:hAnsi="Times"/>
          <w:sz w:val="20"/>
          <w:szCs w:val="20"/>
        </w:rPr>
      </w:pPr>
      <w:r w:rsidRPr="00003737">
        <w:rPr>
          <w:rFonts w:ascii="Times" w:hAnsi="Times"/>
          <w:w w:val="105"/>
          <w:sz w:val="20"/>
          <w:szCs w:val="20"/>
        </w:rPr>
        <w:t>Görevinin gerektirdiği düzeyde iş deneyimine sahip</w:t>
      </w:r>
      <w:r w:rsidRPr="00003737">
        <w:rPr>
          <w:rFonts w:ascii="Times" w:hAnsi="Times"/>
          <w:spacing w:val="4"/>
          <w:w w:val="105"/>
          <w:sz w:val="20"/>
          <w:szCs w:val="20"/>
        </w:rPr>
        <w:t xml:space="preserve"> </w:t>
      </w:r>
      <w:r w:rsidRPr="00003737">
        <w:rPr>
          <w:rFonts w:ascii="Times" w:hAnsi="Times"/>
          <w:w w:val="105"/>
          <w:sz w:val="20"/>
          <w:szCs w:val="20"/>
        </w:rPr>
        <w:t>olmak,</w:t>
      </w:r>
    </w:p>
    <w:p w:rsidR="007C28A8" w:rsidRPr="00003737" w:rsidRDefault="007C28A8" w:rsidP="00003737">
      <w:pPr>
        <w:pStyle w:val="ListeParagraf"/>
        <w:numPr>
          <w:ilvl w:val="0"/>
          <w:numId w:val="6"/>
        </w:numPr>
        <w:tabs>
          <w:tab w:val="left" w:pos="954"/>
          <w:tab w:val="left" w:pos="956"/>
        </w:tabs>
        <w:spacing w:before="122" w:line="276" w:lineRule="auto"/>
        <w:jc w:val="both"/>
        <w:rPr>
          <w:rFonts w:ascii="Times" w:hAnsi="Times"/>
          <w:sz w:val="20"/>
          <w:szCs w:val="20"/>
        </w:rPr>
      </w:pPr>
      <w:r w:rsidRPr="00003737">
        <w:rPr>
          <w:rFonts w:ascii="Times" w:hAnsi="Times"/>
          <w:w w:val="105"/>
          <w:sz w:val="20"/>
          <w:szCs w:val="20"/>
        </w:rPr>
        <w:t>Yöneticilik niteliklerine sahip olmak; sevk ve idare gereklerini</w:t>
      </w:r>
      <w:r w:rsidRPr="00003737">
        <w:rPr>
          <w:rFonts w:ascii="Times" w:hAnsi="Times"/>
          <w:spacing w:val="5"/>
          <w:w w:val="105"/>
          <w:sz w:val="20"/>
          <w:szCs w:val="20"/>
        </w:rPr>
        <w:t xml:space="preserve"> </w:t>
      </w:r>
      <w:r w:rsidRPr="00003737">
        <w:rPr>
          <w:rFonts w:ascii="Times" w:hAnsi="Times"/>
          <w:w w:val="105"/>
          <w:sz w:val="20"/>
          <w:szCs w:val="20"/>
        </w:rPr>
        <w:t>bilmek,</w:t>
      </w:r>
    </w:p>
    <w:p w:rsidR="007C28A8" w:rsidRPr="00003737" w:rsidRDefault="007C28A8" w:rsidP="00003737">
      <w:pPr>
        <w:pStyle w:val="ListeParagraf"/>
        <w:numPr>
          <w:ilvl w:val="0"/>
          <w:numId w:val="6"/>
        </w:numPr>
        <w:tabs>
          <w:tab w:val="left" w:pos="954"/>
          <w:tab w:val="left" w:pos="956"/>
        </w:tabs>
        <w:spacing w:before="127" w:line="276" w:lineRule="auto"/>
        <w:ind w:right="238"/>
        <w:jc w:val="both"/>
        <w:rPr>
          <w:rFonts w:ascii="Times" w:hAnsi="Times"/>
          <w:sz w:val="20"/>
          <w:szCs w:val="20"/>
        </w:rPr>
      </w:pPr>
      <w:r w:rsidRPr="00003737">
        <w:rPr>
          <w:rFonts w:ascii="Times" w:hAnsi="Times"/>
          <w:w w:val="105"/>
          <w:sz w:val="20"/>
          <w:szCs w:val="20"/>
        </w:rPr>
        <w:t>Faaliyetlerini en iyi şekilde sürdürebilmesi için gerekli karar verme ve sorun çözme niteliklerine sahip olmak.</w:t>
      </w:r>
    </w:p>
    <w:p w:rsidR="007C28A8" w:rsidRPr="00003737" w:rsidRDefault="007C28A8" w:rsidP="00003737">
      <w:pPr>
        <w:pStyle w:val="Balk11"/>
        <w:spacing w:line="276" w:lineRule="auto"/>
        <w:ind w:left="0"/>
        <w:jc w:val="both"/>
        <w:rPr>
          <w:rFonts w:ascii="Times" w:hAnsi="Times"/>
          <w:w w:val="105"/>
          <w:sz w:val="20"/>
          <w:szCs w:val="20"/>
        </w:rPr>
      </w:pPr>
    </w:p>
    <w:p w:rsidR="007C28A8" w:rsidRPr="00003737" w:rsidRDefault="007C28A8" w:rsidP="00003737">
      <w:pPr>
        <w:pStyle w:val="Balk11"/>
        <w:spacing w:line="276" w:lineRule="auto"/>
        <w:ind w:left="0"/>
        <w:jc w:val="both"/>
        <w:rPr>
          <w:rFonts w:ascii="Times" w:hAnsi="Times"/>
          <w:w w:val="105"/>
          <w:sz w:val="20"/>
          <w:szCs w:val="20"/>
        </w:rPr>
      </w:pPr>
      <w:r w:rsidRPr="00003737">
        <w:rPr>
          <w:rFonts w:ascii="Times" w:hAnsi="Times"/>
          <w:w w:val="105"/>
          <w:sz w:val="20"/>
          <w:szCs w:val="20"/>
        </w:rPr>
        <w:t>Sorumluluğu</w:t>
      </w:r>
    </w:p>
    <w:p w:rsidR="007C28A8" w:rsidRPr="00003737" w:rsidRDefault="007C28A8" w:rsidP="00003737">
      <w:pPr>
        <w:pStyle w:val="Balk11"/>
        <w:spacing w:line="276" w:lineRule="auto"/>
        <w:ind w:left="0"/>
        <w:jc w:val="both"/>
        <w:rPr>
          <w:rFonts w:ascii="Times" w:hAnsi="Times"/>
          <w:w w:val="105"/>
          <w:sz w:val="20"/>
          <w:szCs w:val="20"/>
        </w:rPr>
      </w:pPr>
    </w:p>
    <w:p w:rsidR="00947632" w:rsidRPr="00003737" w:rsidRDefault="00003737" w:rsidP="00003737">
      <w:pPr>
        <w:pStyle w:val="GvdeMetni"/>
        <w:spacing w:before="1" w:line="276" w:lineRule="auto"/>
        <w:ind w:left="0" w:right="288"/>
        <w:jc w:val="both"/>
        <w:rPr>
          <w:rFonts w:ascii="Times" w:hAnsi="Times"/>
          <w:w w:val="105"/>
          <w:sz w:val="20"/>
          <w:szCs w:val="20"/>
        </w:rPr>
      </w:pPr>
      <w:r w:rsidRPr="00003737">
        <w:rPr>
          <w:sz w:val="20"/>
          <w:szCs w:val="20"/>
        </w:rPr>
        <w:t xml:space="preserve">Bölüm başkanı, yukarıda yazılı olan bütün bu görevleri kanunlara ve yönetmeliklere uygun olarak </w:t>
      </w:r>
      <w:r w:rsidR="00C17892">
        <w:rPr>
          <w:sz w:val="20"/>
          <w:szCs w:val="20"/>
        </w:rPr>
        <w:t>yerine getirirken,  Yüksekokul</w:t>
      </w:r>
      <w:r w:rsidRPr="00003737">
        <w:rPr>
          <w:sz w:val="20"/>
          <w:szCs w:val="20"/>
        </w:rPr>
        <w:t xml:space="preserve"> Müdürüne karşı sorumludur.</w:t>
      </w:r>
    </w:p>
    <w:p w:rsidR="00947632" w:rsidRPr="00003737" w:rsidRDefault="00947632" w:rsidP="00003737">
      <w:pPr>
        <w:pStyle w:val="GvdeMetni"/>
        <w:spacing w:before="1" w:line="276" w:lineRule="auto"/>
        <w:ind w:left="0" w:right="288"/>
        <w:jc w:val="both"/>
        <w:rPr>
          <w:rFonts w:ascii="Times" w:hAnsi="Times"/>
          <w:w w:val="105"/>
          <w:sz w:val="20"/>
          <w:szCs w:val="20"/>
        </w:rPr>
      </w:pPr>
    </w:p>
    <w:p w:rsidR="00947632" w:rsidRPr="00003737" w:rsidRDefault="00947632" w:rsidP="00003737">
      <w:pPr>
        <w:pStyle w:val="GvdeMetni"/>
        <w:spacing w:before="1" w:line="276" w:lineRule="auto"/>
        <w:ind w:left="0" w:right="288"/>
        <w:jc w:val="both"/>
        <w:rPr>
          <w:rFonts w:ascii="Times" w:hAnsi="Times"/>
          <w:w w:val="105"/>
          <w:sz w:val="20"/>
          <w:szCs w:val="20"/>
        </w:rPr>
      </w:pPr>
    </w:p>
    <w:p w:rsidR="00947632" w:rsidRPr="00003737" w:rsidRDefault="00947632" w:rsidP="00003737">
      <w:pPr>
        <w:pStyle w:val="GvdeMetni"/>
        <w:spacing w:before="1" w:line="276" w:lineRule="auto"/>
        <w:ind w:left="0" w:right="288"/>
        <w:jc w:val="both"/>
        <w:rPr>
          <w:rFonts w:ascii="Times" w:hAnsi="Times"/>
          <w:w w:val="105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47632" w:rsidRPr="00003737" w:rsidTr="00B6629D">
        <w:trPr>
          <w:jc w:val="center"/>
        </w:trPr>
        <w:tc>
          <w:tcPr>
            <w:tcW w:w="3070" w:type="dxa"/>
          </w:tcPr>
          <w:p w:rsidR="00947632" w:rsidRPr="00003737" w:rsidRDefault="00947632" w:rsidP="00003737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03737">
              <w:rPr>
                <w:rFonts w:ascii="Times" w:hAnsi="Times"/>
                <w:sz w:val="20"/>
                <w:szCs w:val="20"/>
              </w:rPr>
              <w:t>HAZIRLAYAN</w:t>
            </w:r>
          </w:p>
          <w:p w:rsidR="00947632" w:rsidRPr="00003737" w:rsidRDefault="00947632" w:rsidP="00003737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03737">
              <w:rPr>
                <w:rFonts w:ascii="Times" w:hAnsi="Times"/>
                <w:sz w:val="20"/>
                <w:szCs w:val="20"/>
              </w:rPr>
              <w:t>(Yüksekokul Sekreteri)</w:t>
            </w:r>
          </w:p>
        </w:tc>
        <w:tc>
          <w:tcPr>
            <w:tcW w:w="3071" w:type="dxa"/>
          </w:tcPr>
          <w:p w:rsidR="00947632" w:rsidRPr="00003737" w:rsidRDefault="00947632" w:rsidP="00003737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03737">
              <w:rPr>
                <w:rFonts w:ascii="Times" w:hAnsi="Times"/>
                <w:sz w:val="20"/>
                <w:szCs w:val="20"/>
              </w:rPr>
              <w:t>ONAYLAYAN</w:t>
            </w:r>
          </w:p>
          <w:p w:rsidR="00947632" w:rsidRPr="00003737" w:rsidRDefault="00947632" w:rsidP="00003737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03737">
              <w:rPr>
                <w:rFonts w:ascii="Times" w:hAnsi="Times"/>
                <w:sz w:val="20"/>
                <w:szCs w:val="20"/>
              </w:rPr>
              <w:t>(Müdür)</w:t>
            </w:r>
          </w:p>
        </w:tc>
        <w:tc>
          <w:tcPr>
            <w:tcW w:w="3071" w:type="dxa"/>
          </w:tcPr>
          <w:p w:rsidR="00947632" w:rsidRPr="00003737" w:rsidRDefault="00947632" w:rsidP="00003737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03737">
              <w:rPr>
                <w:rFonts w:ascii="Times" w:hAnsi="Times"/>
                <w:sz w:val="20"/>
                <w:szCs w:val="20"/>
              </w:rPr>
              <w:t>SORUMLU PERSONEL</w:t>
            </w:r>
          </w:p>
          <w:p w:rsidR="00947632" w:rsidRPr="00003737" w:rsidRDefault="008F4A62" w:rsidP="004877F8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03737">
              <w:rPr>
                <w:rFonts w:ascii="Times" w:hAnsi="Times"/>
                <w:sz w:val="20"/>
                <w:szCs w:val="20"/>
              </w:rPr>
              <w:t>(</w:t>
            </w:r>
            <w:r w:rsidR="004877F8">
              <w:rPr>
                <w:rFonts w:ascii="Times" w:hAnsi="Times"/>
                <w:sz w:val="20"/>
                <w:szCs w:val="20"/>
              </w:rPr>
              <w:t>Bölüm Başkanı</w:t>
            </w:r>
            <w:r w:rsidR="00947632" w:rsidRPr="00003737"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8F4A62" w:rsidRPr="00003737" w:rsidTr="00836110">
        <w:trPr>
          <w:trHeight w:val="1193"/>
          <w:jc w:val="center"/>
        </w:trPr>
        <w:tc>
          <w:tcPr>
            <w:tcW w:w="3070" w:type="dxa"/>
            <w:vAlign w:val="bottom"/>
          </w:tcPr>
          <w:p w:rsidR="008F4A62" w:rsidRPr="00003737" w:rsidRDefault="00C17892" w:rsidP="00003737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Hicabi HENDEN</w:t>
            </w:r>
          </w:p>
        </w:tc>
        <w:tc>
          <w:tcPr>
            <w:tcW w:w="3071" w:type="dxa"/>
            <w:vAlign w:val="bottom"/>
          </w:tcPr>
          <w:p w:rsidR="008F4A62" w:rsidRPr="00003737" w:rsidRDefault="00C17892" w:rsidP="00E12A07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Dr.Öğretim Üyesi Oktay KARAMAN</w:t>
            </w:r>
          </w:p>
        </w:tc>
        <w:tc>
          <w:tcPr>
            <w:tcW w:w="3071" w:type="dxa"/>
            <w:vAlign w:val="bottom"/>
          </w:tcPr>
          <w:p w:rsidR="00EC50FA" w:rsidRDefault="00C17892" w:rsidP="00C17892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Doç. Dr. Hakan AKYURT</w:t>
            </w:r>
          </w:p>
          <w:p w:rsidR="00C17892" w:rsidRDefault="00C17892" w:rsidP="00C17892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Doç.Dr.Selçuk KORUCUK</w:t>
            </w:r>
          </w:p>
          <w:p w:rsidR="00C17892" w:rsidRDefault="00C17892" w:rsidP="00C17892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Dr.Öğretim Üyesi M.Ali GENİŞ</w:t>
            </w:r>
          </w:p>
          <w:p w:rsidR="00C17892" w:rsidRPr="00003737" w:rsidRDefault="00C17892" w:rsidP="00C17892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Dr.Öğretim Üyesi Mustafa ERGUN</w:t>
            </w:r>
            <w:bookmarkStart w:id="0" w:name="_GoBack"/>
            <w:bookmarkEnd w:id="0"/>
          </w:p>
        </w:tc>
      </w:tr>
    </w:tbl>
    <w:p w:rsidR="00947632" w:rsidRPr="00003737" w:rsidRDefault="00947632" w:rsidP="00003737">
      <w:pPr>
        <w:pStyle w:val="GvdeMetni"/>
        <w:spacing w:before="1" w:line="276" w:lineRule="auto"/>
        <w:ind w:left="0" w:right="288"/>
        <w:jc w:val="both"/>
        <w:rPr>
          <w:rFonts w:ascii="Times" w:hAnsi="Times"/>
          <w:sz w:val="20"/>
          <w:szCs w:val="20"/>
        </w:rPr>
      </w:pPr>
    </w:p>
    <w:p w:rsidR="007C28A8" w:rsidRPr="00003737" w:rsidRDefault="007C28A8" w:rsidP="00003737">
      <w:pPr>
        <w:pStyle w:val="Balk11"/>
        <w:spacing w:before="98" w:line="276" w:lineRule="auto"/>
        <w:ind w:left="0"/>
        <w:jc w:val="both"/>
        <w:rPr>
          <w:rFonts w:ascii="Times" w:hAnsi="Times"/>
          <w:sz w:val="20"/>
          <w:szCs w:val="20"/>
        </w:rPr>
      </w:pPr>
    </w:p>
    <w:sectPr w:rsidR="007C28A8" w:rsidRPr="00003737" w:rsidSect="00947632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8C" w:rsidRPr="007C28A8" w:rsidRDefault="0049678C" w:rsidP="007C28A8">
      <w:pPr>
        <w:pStyle w:val="Balk11"/>
        <w:rPr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:rsidR="0049678C" w:rsidRPr="007C28A8" w:rsidRDefault="0049678C" w:rsidP="007C28A8">
      <w:pPr>
        <w:pStyle w:val="Balk11"/>
        <w:rPr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52970"/>
      <w:docPartObj>
        <w:docPartGallery w:val="Page Numbers (Bottom of Page)"/>
        <w:docPartUnique/>
      </w:docPartObj>
    </w:sdtPr>
    <w:sdtEndPr/>
    <w:sdtContent>
      <w:p w:rsidR="00947632" w:rsidRDefault="0049678C">
        <w:pPr>
          <w:pStyle w:val="Altbilgi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78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632" w:rsidRDefault="009476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8C" w:rsidRPr="007C28A8" w:rsidRDefault="0049678C" w:rsidP="007C28A8">
      <w:pPr>
        <w:pStyle w:val="Balk11"/>
        <w:rPr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:rsidR="0049678C" w:rsidRPr="007C28A8" w:rsidRDefault="0049678C" w:rsidP="007C28A8">
      <w:pPr>
        <w:pStyle w:val="Balk11"/>
        <w:rPr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4DB2"/>
    <w:multiLevelType w:val="hybridMultilevel"/>
    <w:tmpl w:val="D1820DB4"/>
    <w:lvl w:ilvl="0" w:tplc="743480E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2FF1"/>
    <w:multiLevelType w:val="hybridMultilevel"/>
    <w:tmpl w:val="965CD3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1178"/>
    <w:multiLevelType w:val="hybridMultilevel"/>
    <w:tmpl w:val="C2F83020"/>
    <w:lvl w:ilvl="0" w:tplc="ADFE6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14564"/>
    <w:multiLevelType w:val="hybridMultilevel"/>
    <w:tmpl w:val="F344367C"/>
    <w:lvl w:ilvl="0" w:tplc="20E8DE3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F509B"/>
    <w:multiLevelType w:val="hybridMultilevel"/>
    <w:tmpl w:val="DB7A7160"/>
    <w:lvl w:ilvl="0" w:tplc="CD4096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E28"/>
    <w:multiLevelType w:val="hybridMultilevel"/>
    <w:tmpl w:val="4C1C5624"/>
    <w:lvl w:ilvl="0" w:tplc="1BFAA49A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/>
        <w:spacing w:val="0"/>
        <w:w w:val="103"/>
        <w:sz w:val="19"/>
        <w:szCs w:val="19"/>
        <w:lang w:val="tr-TR" w:eastAsia="en-US" w:bidi="ar-SA"/>
      </w:rPr>
    </w:lvl>
    <w:lvl w:ilvl="1" w:tplc="2C68FBEC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1BD89D8C">
      <w:numFmt w:val="bullet"/>
      <w:lvlText w:val="•"/>
      <w:lvlJc w:val="left"/>
      <w:pPr>
        <w:ind w:left="2677" w:hanging="360"/>
      </w:pPr>
      <w:rPr>
        <w:rFonts w:hint="default"/>
        <w:lang w:val="tr-TR" w:eastAsia="en-US" w:bidi="ar-SA"/>
      </w:rPr>
    </w:lvl>
    <w:lvl w:ilvl="3" w:tplc="6D52802A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38B4BC18">
      <w:numFmt w:val="bullet"/>
      <w:lvlText w:val="•"/>
      <w:lvlJc w:val="left"/>
      <w:pPr>
        <w:ind w:left="4394" w:hanging="360"/>
      </w:pPr>
      <w:rPr>
        <w:rFonts w:hint="default"/>
        <w:lang w:val="tr-TR" w:eastAsia="en-US" w:bidi="ar-SA"/>
      </w:rPr>
    </w:lvl>
    <w:lvl w:ilvl="5" w:tplc="82AA421C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7B0AAE94">
      <w:numFmt w:val="bullet"/>
      <w:lvlText w:val="•"/>
      <w:lvlJc w:val="left"/>
      <w:pPr>
        <w:ind w:left="6111" w:hanging="360"/>
      </w:pPr>
      <w:rPr>
        <w:rFonts w:hint="default"/>
        <w:lang w:val="tr-TR" w:eastAsia="en-US" w:bidi="ar-SA"/>
      </w:rPr>
    </w:lvl>
    <w:lvl w:ilvl="7" w:tplc="E08E4A3C">
      <w:numFmt w:val="bullet"/>
      <w:lvlText w:val="•"/>
      <w:lvlJc w:val="left"/>
      <w:pPr>
        <w:ind w:left="6969" w:hanging="360"/>
      </w:pPr>
      <w:rPr>
        <w:rFonts w:hint="default"/>
        <w:lang w:val="tr-TR" w:eastAsia="en-US" w:bidi="ar-SA"/>
      </w:rPr>
    </w:lvl>
    <w:lvl w:ilvl="8" w:tplc="3B84BCAE">
      <w:numFmt w:val="bullet"/>
      <w:lvlText w:val="•"/>
      <w:lvlJc w:val="left"/>
      <w:pPr>
        <w:ind w:left="782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61FA1101"/>
    <w:multiLevelType w:val="hybridMultilevel"/>
    <w:tmpl w:val="096E2F9E"/>
    <w:lvl w:ilvl="0" w:tplc="6DDA9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w w:val="1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37D67"/>
    <w:multiLevelType w:val="hybridMultilevel"/>
    <w:tmpl w:val="A4D4FA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F5FDE"/>
    <w:multiLevelType w:val="hybridMultilevel"/>
    <w:tmpl w:val="956606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640D8"/>
    <w:multiLevelType w:val="hybridMultilevel"/>
    <w:tmpl w:val="89AC049E"/>
    <w:lvl w:ilvl="0" w:tplc="965EFCC8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/>
        <w:spacing w:val="0"/>
        <w:w w:val="103"/>
        <w:sz w:val="19"/>
        <w:szCs w:val="19"/>
        <w:lang w:val="tr-TR" w:eastAsia="en-US" w:bidi="ar-SA"/>
      </w:rPr>
    </w:lvl>
    <w:lvl w:ilvl="1" w:tplc="07128BEC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5B0C48B0">
      <w:numFmt w:val="bullet"/>
      <w:lvlText w:val="•"/>
      <w:lvlJc w:val="left"/>
      <w:pPr>
        <w:ind w:left="2677" w:hanging="360"/>
      </w:pPr>
      <w:rPr>
        <w:rFonts w:hint="default"/>
        <w:lang w:val="tr-TR" w:eastAsia="en-US" w:bidi="ar-SA"/>
      </w:rPr>
    </w:lvl>
    <w:lvl w:ilvl="3" w:tplc="1D9C3506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AC9C4C02">
      <w:numFmt w:val="bullet"/>
      <w:lvlText w:val="•"/>
      <w:lvlJc w:val="left"/>
      <w:pPr>
        <w:ind w:left="4394" w:hanging="360"/>
      </w:pPr>
      <w:rPr>
        <w:rFonts w:hint="default"/>
        <w:lang w:val="tr-TR" w:eastAsia="en-US" w:bidi="ar-SA"/>
      </w:rPr>
    </w:lvl>
    <w:lvl w:ilvl="5" w:tplc="374A850A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3872EDA0">
      <w:numFmt w:val="bullet"/>
      <w:lvlText w:val="•"/>
      <w:lvlJc w:val="left"/>
      <w:pPr>
        <w:ind w:left="6111" w:hanging="360"/>
      </w:pPr>
      <w:rPr>
        <w:rFonts w:hint="default"/>
        <w:lang w:val="tr-TR" w:eastAsia="en-US" w:bidi="ar-SA"/>
      </w:rPr>
    </w:lvl>
    <w:lvl w:ilvl="7" w:tplc="CAACE776">
      <w:numFmt w:val="bullet"/>
      <w:lvlText w:val="•"/>
      <w:lvlJc w:val="left"/>
      <w:pPr>
        <w:ind w:left="6969" w:hanging="360"/>
      </w:pPr>
      <w:rPr>
        <w:rFonts w:hint="default"/>
        <w:lang w:val="tr-TR" w:eastAsia="en-US" w:bidi="ar-SA"/>
      </w:rPr>
    </w:lvl>
    <w:lvl w:ilvl="8" w:tplc="4464376E">
      <w:numFmt w:val="bullet"/>
      <w:lvlText w:val="•"/>
      <w:lvlJc w:val="left"/>
      <w:pPr>
        <w:ind w:left="7828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6E707EF9"/>
    <w:multiLevelType w:val="hybridMultilevel"/>
    <w:tmpl w:val="9C9C7FF8"/>
    <w:lvl w:ilvl="0" w:tplc="E1AAD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07"/>
    <w:rsid w:val="00003737"/>
    <w:rsid w:val="00030803"/>
    <w:rsid w:val="00092597"/>
    <w:rsid w:val="000F56D1"/>
    <w:rsid w:val="001D266E"/>
    <w:rsid w:val="001F0141"/>
    <w:rsid w:val="002101CE"/>
    <w:rsid w:val="00213168"/>
    <w:rsid w:val="00223451"/>
    <w:rsid w:val="002C6164"/>
    <w:rsid w:val="00451AAC"/>
    <w:rsid w:val="004877F8"/>
    <w:rsid w:val="0049678C"/>
    <w:rsid w:val="004E5F10"/>
    <w:rsid w:val="00551481"/>
    <w:rsid w:val="005A12FA"/>
    <w:rsid w:val="006557C5"/>
    <w:rsid w:val="00674060"/>
    <w:rsid w:val="00732445"/>
    <w:rsid w:val="007C28A8"/>
    <w:rsid w:val="00836110"/>
    <w:rsid w:val="00862C9C"/>
    <w:rsid w:val="008E4FE0"/>
    <w:rsid w:val="008F2170"/>
    <w:rsid w:val="008F4A62"/>
    <w:rsid w:val="00947632"/>
    <w:rsid w:val="00A12E07"/>
    <w:rsid w:val="00A53EE4"/>
    <w:rsid w:val="00AC1E7F"/>
    <w:rsid w:val="00AF5080"/>
    <w:rsid w:val="00B1037D"/>
    <w:rsid w:val="00C17892"/>
    <w:rsid w:val="00C357D0"/>
    <w:rsid w:val="00CC35A6"/>
    <w:rsid w:val="00D9105C"/>
    <w:rsid w:val="00E1110B"/>
    <w:rsid w:val="00E12A07"/>
    <w:rsid w:val="00EC50FA"/>
    <w:rsid w:val="00EF40B0"/>
    <w:rsid w:val="00F568C0"/>
    <w:rsid w:val="00FA010F"/>
    <w:rsid w:val="00F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2BAF06-BF48-4708-A106-0CAC3179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2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2E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2E07"/>
    <w:pPr>
      <w:spacing w:before="47"/>
    </w:pPr>
  </w:style>
  <w:style w:type="paragraph" w:customStyle="1" w:styleId="Balk11">
    <w:name w:val="Başlık 11"/>
    <w:basedOn w:val="Normal"/>
    <w:uiPriority w:val="1"/>
    <w:qFormat/>
    <w:rsid w:val="00A12E07"/>
    <w:pPr>
      <w:ind w:left="235"/>
      <w:outlineLvl w:val="1"/>
    </w:pPr>
    <w:rPr>
      <w:b/>
      <w:bCs/>
      <w:sz w:val="19"/>
      <w:szCs w:val="19"/>
    </w:rPr>
  </w:style>
  <w:style w:type="paragraph" w:styleId="GvdeMetni">
    <w:name w:val="Body Text"/>
    <w:basedOn w:val="Normal"/>
    <w:link w:val="GvdeMetniChar"/>
    <w:uiPriority w:val="1"/>
    <w:qFormat/>
    <w:rsid w:val="00A12E07"/>
    <w:pPr>
      <w:ind w:left="955"/>
    </w:pPr>
    <w:rPr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2E07"/>
    <w:rPr>
      <w:rFonts w:ascii="Times New Roman" w:eastAsia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A12E07"/>
    <w:pPr>
      <w:ind w:left="720"/>
      <w:contextualSpacing/>
    </w:pPr>
  </w:style>
  <w:style w:type="table" w:styleId="TabloKlavuzu">
    <w:name w:val="Table Grid"/>
    <w:basedOn w:val="NormalTablo"/>
    <w:uiPriority w:val="59"/>
    <w:rsid w:val="007C2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7C28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28A8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C28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28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EMİNEKG</dc:creator>
  <cp:lastModifiedBy>Microsoft hesabı</cp:lastModifiedBy>
  <cp:revision>2</cp:revision>
  <dcterms:created xsi:type="dcterms:W3CDTF">2021-04-26T18:27:00Z</dcterms:created>
  <dcterms:modified xsi:type="dcterms:W3CDTF">2021-04-26T18:27:00Z</dcterms:modified>
</cp:coreProperties>
</file>